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F0DFF" w:rsidRPr="00CF0DFF" w:rsidRDefault="00CF0DFF" w:rsidP="00FB3745">
      <w:pPr>
        <w:pStyle w:val="NormaleWeb"/>
        <w:spacing w:before="0" w:after="0"/>
        <w:ind w:left="80"/>
        <w:rPr>
          <w:rFonts w:asciiTheme="minorHAnsi" w:eastAsia="Calibri" w:hAnsiTheme="minorHAnsi" w:cstheme="minorHAnsi"/>
          <w:b/>
          <w:bCs/>
          <w:color w:val="FF0000"/>
        </w:rPr>
      </w:pPr>
      <w:r w:rsidRPr="00CF0DFF">
        <w:rPr>
          <w:rFonts w:asciiTheme="minorHAnsi" w:eastAsia="Calibri" w:hAnsiTheme="minorHAnsi" w:cstheme="minorHAnsi"/>
          <w:b/>
          <w:bCs/>
          <w:color w:val="FF0000"/>
        </w:rPr>
        <w:t>D</w:t>
      </w:r>
      <w:r w:rsidRPr="00CF0DFF">
        <w:rPr>
          <w:rFonts w:asciiTheme="minorHAnsi" w:hAnsiTheme="minorHAnsi" w:cstheme="minorHAnsi"/>
          <w:b/>
          <w:bCs/>
          <w:color w:val="FF0000"/>
        </w:rPr>
        <w:t>omenica 7 Maggio 2023</w:t>
      </w:r>
    </w:p>
    <w:p w:rsidR="00CF0DFF" w:rsidRPr="00CF0DFF" w:rsidRDefault="00CF0DFF" w:rsidP="00CF0DFF">
      <w:pPr>
        <w:pStyle w:val="NormaleWeb"/>
        <w:spacing w:before="0" w:after="0"/>
        <w:ind w:left="80"/>
        <w:rPr>
          <w:rFonts w:asciiTheme="minorHAnsi" w:hAnsiTheme="minorHAnsi" w:cstheme="minorHAnsi"/>
          <w:b/>
          <w:color w:val="FF0000"/>
          <w:spacing w:val="-2"/>
        </w:rPr>
      </w:pPr>
      <w:r w:rsidRPr="00CF0DFF">
        <w:rPr>
          <w:rFonts w:asciiTheme="minorHAnsi" w:hAnsiTheme="minorHAnsi" w:cstheme="minorHAnsi"/>
          <w:b/>
          <w:color w:val="FF0000"/>
          <w:spacing w:val="-6"/>
        </w:rPr>
        <w:t>V Domenica di Pasqua</w:t>
      </w:r>
    </w:p>
    <w:p w:rsidR="00CF0DFF" w:rsidRPr="00CF0DFF" w:rsidRDefault="00000000" w:rsidP="00CF0DFF">
      <w:pPr>
        <w:widowControl w:val="0"/>
        <w:snapToGrid w:val="0"/>
        <w:ind w:left="80"/>
        <w:jc w:val="left"/>
        <w:rPr>
          <w:rFonts w:asciiTheme="minorHAnsi" w:hAnsiTheme="minorHAnsi" w:cstheme="minorHAnsi"/>
          <w:i/>
          <w:iCs/>
          <w:lang w:eastAsia="it-IT"/>
        </w:rPr>
      </w:pPr>
      <w:hyperlink r:id="rId4" w:tgtFrame="_blank" w:history="1">
        <w:r w:rsidR="00CF0DFF" w:rsidRPr="00CF0DFF">
          <w:rPr>
            <w:rFonts w:asciiTheme="minorHAnsi" w:hAnsiTheme="minorHAnsi" w:cstheme="minorHAnsi"/>
            <w:i/>
            <w:iCs/>
            <w:lang w:eastAsia="it-IT"/>
          </w:rPr>
          <w:t>At 6,1-7</w:t>
        </w:r>
      </w:hyperlink>
      <w:r w:rsidR="00CF0DFF" w:rsidRPr="00CF0DFF">
        <w:rPr>
          <w:rFonts w:asciiTheme="minorHAnsi" w:hAnsiTheme="minorHAnsi" w:cstheme="minorHAnsi"/>
          <w:i/>
          <w:iCs/>
          <w:lang w:eastAsia="it-IT"/>
        </w:rPr>
        <w:t xml:space="preserve">; Sal 32;  </w:t>
      </w:r>
      <w:hyperlink r:id="rId5" w:history="1">
        <w:r w:rsidR="00CF0DFF" w:rsidRPr="00CF0DFF">
          <w:rPr>
            <w:rFonts w:asciiTheme="minorHAnsi" w:hAnsiTheme="minorHAnsi" w:cstheme="minorHAnsi"/>
            <w:i/>
            <w:iCs/>
            <w:lang w:eastAsia="it-IT"/>
          </w:rPr>
          <w:t>1Pt 2,4-9</w:t>
        </w:r>
      </w:hyperlink>
      <w:r w:rsidR="00CF0DFF" w:rsidRPr="00CF0DFF">
        <w:rPr>
          <w:rFonts w:asciiTheme="minorHAnsi" w:hAnsiTheme="minorHAnsi" w:cstheme="minorHAnsi"/>
          <w:i/>
          <w:iCs/>
          <w:lang w:eastAsia="it-IT"/>
        </w:rPr>
        <w:t xml:space="preserve">; </w:t>
      </w:r>
      <w:hyperlink r:id="rId6" w:tgtFrame="_blank" w:history="1">
        <w:proofErr w:type="spellStart"/>
        <w:r w:rsidR="00CF0DFF" w:rsidRPr="00CF0DFF">
          <w:rPr>
            <w:rFonts w:asciiTheme="minorHAnsi" w:hAnsiTheme="minorHAnsi" w:cstheme="minorHAnsi"/>
            <w:i/>
            <w:iCs/>
            <w:lang w:eastAsia="it-IT"/>
          </w:rPr>
          <w:t>Gv</w:t>
        </w:r>
        <w:proofErr w:type="spellEnd"/>
        <w:r w:rsidR="00CF0DFF" w:rsidRPr="00CF0DFF">
          <w:rPr>
            <w:rFonts w:asciiTheme="minorHAnsi" w:hAnsiTheme="minorHAnsi" w:cstheme="minorHAnsi"/>
            <w:i/>
            <w:iCs/>
            <w:lang w:eastAsia="it-IT"/>
          </w:rPr>
          <w:t xml:space="preserve"> 14,1-12</w:t>
        </w:r>
      </w:hyperlink>
      <w:r w:rsidR="00CF0DFF" w:rsidRPr="00CF0DFF">
        <w:rPr>
          <w:rFonts w:asciiTheme="minorHAnsi" w:hAnsiTheme="minorHAnsi" w:cstheme="minorHAnsi"/>
          <w:i/>
          <w:iCs/>
          <w:lang w:eastAsia="it-IT"/>
        </w:rPr>
        <w:t xml:space="preserve">: </w:t>
      </w:r>
    </w:p>
    <w:p w:rsidR="00CF0DFF" w:rsidRPr="00CF0DFF" w:rsidRDefault="00CF0DFF" w:rsidP="00FB3745">
      <w:pPr>
        <w:widowControl w:val="0"/>
        <w:snapToGrid w:val="0"/>
        <w:ind w:left="80"/>
        <w:jc w:val="left"/>
        <w:rPr>
          <w:rFonts w:asciiTheme="minorHAnsi" w:hAnsiTheme="minorHAnsi" w:cstheme="minorHAnsi"/>
          <w:i/>
        </w:rPr>
      </w:pPr>
      <w:r w:rsidRPr="00CF0DFF">
        <w:rPr>
          <w:rFonts w:asciiTheme="minorHAnsi" w:hAnsiTheme="minorHAnsi" w:cstheme="minorHAnsi"/>
          <w:i/>
          <w:iCs/>
          <w:lang w:eastAsia="it-IT"/>
        </w:rPr>
        <w:t>Io sono la via, la verità e la vita.</w:t>
      </w:r>
      <w:r w:rsidRPr="00CF0DFF">
        <w:rPr>
          <w:rFonts w:asciiTheme="minorHAnsi" w:hAnsiTheme="minorHAnsi" w:cstheme="minorHAnsi"/>
          <w:lang w:eastAsia="it-IT"/>
        </w:rPr>
        <w:t xml:space="preserve"> </w:t>
      </w:r>
    </w:p>
    <w:p w:rsidR="00CF0DFF" w:rsidRPr="00CF0DFF" w:rsidRDefault="00CF0DFF" w:rsidP="003D346F">
      <w:pPr>
        <w:spacing w:line="360" w:lineRule="auto"/>
        <w:rPr>
          <w:rFonts w:asciiTheme="minorHAnsi" w:hAnsiTheme="minorHAnsi" w:cstheme="minorHAnsi"/>
        </w:rPr>
      </w:pPr>
    </w:p>
    <w:p w:rsidR="00B55E7B" w:rsidRDefault="00AF2867" w:rsidP="003D346F">
      <w:pPr>
        <w:spacing w:line="360" w:lineRule="auto"/>
        <w:rPr>
          <w:rFonts w:asciiTheme="minorHAnsi" w:hAnsiTheme="minorHAnsi" w:cstheme="minorHAnsi"/>
        </w:rPr>
      </w:pPr>
      <w:r w:rsidRPr="00CF0DFF">
        <w:rPr>
          <w:rFonts w:asciiTheme="minorHAnsi" w:hAnsiTheme="minorHAnsi" w:cstheme="minorHAnsi"/>
        </w:rPr>
        <w:t xml:space="preserve">La prima lettura racconta di un </w:t>
      </w:r>
      <w:r w:rsidRPr="00CF0DFF">
        <w:rPr>
          <w:rFonts w:asciiTheme="minorHAnsi" w:hAnsiTheme="minorHAnsi" w:cstheme="minorHAnsi"/>
          <w:b/>
          <w:bCs/>
        </w:rPr>
        <w:t>momento di crisi</w:t>
      </w:r>
      <w:r w:rsidRPr="00CF0DFF">
        <w:rPr>
          <w:rFonts w:asciiTheme="minorHAnsi" w:hAnsiTheme="minorHAnsi" w:cstheme="minorHAnsi"/>
        </w:rPr>
        <w:t xml:space="preserve"> che vive la comunità di Ger</w:t>
      </w:r>
      <w:r w:rsidR="00AC7F86" w:rsidRPr="00CF0DFF">
        <w:rPr>
          <w:rFonts w:asciiTheme="minorHAnsi" w:hAnsiTheme="minorHAnsi" w:cstheme="minorHAnsi"/>
        </w:rPr>
        <w:t>usalemme,</w:t>
      </w:r>
      <w:r w:rsidRPr="00CF0DFF">
        <w:rPr>
          <w:rFonts w:asciiTheme="minorHAnsi" w:hAnsiTheme="minorHAnsi" w:cstheme="minorHAnsi"/>
        </w:rPr>
        <w:t xml:space="preserve"> i primi cristiani. </w:t>
      </w:r>
    </w:p>
    <w:p w:rsidR="00AF2867" w:rsidRPr="00CF0DFF" w:rsidRDefault="00AC7F86" w:rsidP="003D346F">
      <w:pPr>
        <w:spacing w:line="360" w:lineRule="auto"/>
        <w:rPr>
          <w:rFonts w:asciiTheme="minorHAnsi" w:hAnsiTheme="minorHAnsi" w:cstheme="minorHAnsi"/>
        </w:rPr>
      </w:pPr>
      <w:r w:rsidRPr="00CF0DFF">
        <w:rPr>
          <w:rFonts w:asciiTheme="minorHAnsi" w:hAnsiTheme="minorHAnsi" w:cstheme="minorHAnsi"/>
        </w:rPr>
        <w:t>È una pagina</w:t>
      </w:r>
      <w:r w:rsidR="00AF2867" w:rsidRPr="00CF0DFF">
        <w:rPr>
          <w:rFonts w:asciiTheme="minorHAnsi" w:hAnsiTheme="minorHAnsi" w:cstheme="minorHAnsi"/>
        </w:rPr>
        <w:t xml:space="preserve"> di </w:t>
      </w:r>
      <w:r w:rsidRPr="00CF0DFF">
        <w:rPr>
          <w:rFonts w:asciiTheme="minorHAnsi" w:hAnsiTheme="minorHAnsi" w:cstheme="minorHAnsi"/>
          <w:b/>
          <w:bCs/>
        </w:rPr>
        <w:t>grande a</w:t>
      </w:r>
      <w:r w:rsidR="00AF2867" w:rsidRPr="00CF0DFF">
        <w:rPr>
          <w:rFonts w:asciiTheme="minorHAnsi" w:hAnsiTheme="minorHAnsi" w:cstheme="minorHAnsi"/>
          <w:b/>
          <w:bCs/>
        </w:rPr>
        <w:t>ttualità</w:t>
      </w:r>
      <w:r w:rsidRPr="00CF0DFF">
        <w:rPr>
          <w:rFonts w:asciiTheme="minorHAnsi" w:hAnsiTheme="minorHAnsi" w:cstheme="minorHAnsi"/>
          <w:b/>
          <w:bCs/>
        </w:rPr>
        <w:t xml:space="preserve">, </w:t>
      </w:r>
      <w:r w:rsidRPr="00CF0DFF">
        <w:rPr>
          <w:rFonts w:asciiTheme="minorHAnsi" w:hAnsiTheme="minorHAnsi" w:cstheme="minorHAnsi"/>
        </w:rPr>
        <w:t xml:space="preserve">molto utile anche </w:t>
      </w:r>
      <w:r w:rsidR="00AF2867" w:rsidRPr="00CF0DFF">
        <w:rPr>
          <w:rFonts w:asciiTheme="minorHAnsi" w:hAnsiTheme="minorHAnsi" w:cstheme="minorHAnsi"/>
        </w:rPr>
        <w:t xml:space="preserve">per noi oggi. </w:t>
      </w:r>
    </w:p>
    <w:p w:rsidR="00AF2867" w:rsidRPr="00CF0DFF" w:rsidRDefault="00AF2867" w:rsidP="00AF2867">
      <w:pPr>
        <w:spacing w:line="360" w:lineRule="auto"/>
        <w:rPr>
          <w:rFonts w:asciiTheme="minorHAnsi" w:hAnsiTheme="minorHAnsi" w:cstheme="minorHAnsi"/>
          <w:b/>
          <w:bCs/>
        </w:rPr>
      </w:pPr>
      <w:r w:rsidRPr="00CF0DFF">
        <w:rPr>
          <w:rFonts w:asciiTheme="minorHAnsi" w:hAnsiTheme="minorHAnsi" w:cstheme="minorHAnsi"/>
        </w:rPr>
        <w:t xml:space="preserve">1. </w:t>
      </w:r>
      <w:r w:rsidR="003D346F" w:rsidRPr="00CF0DFF">
        <w:rPr>
          <w:rFonts w:asciiTheme="minorHAnsi" w:hAnsiTheme="minorHAnsi" w:cstheme="minorHAnsi"/>
        </w:rPr>
        <w:t>La</w:t>
      </w:r>
      <w:r w:rsidRPr="00CF0DFF">
        <w:rPr>
          <w:rFonts w:asciiTheme="minorHAnsi" w:hAnsiTheme="minorHAnsi" w:cstheme="minorHAnsi"/>
        </w:rPr>
        <w:t xml:space="preserve"> crisi è presentata con questa parola: </w:t>
      </w:r>
      <w:r w:rsidRPr="00CF0DFF">
        <w:rPr>
          <w:rFonts w:asciiTheme="minorHAnsi" w:hAnsiTheme="minorHAnsi" w:cstheme="minorHAnsi"/>
          <w:b/>
          <w:bCs/>
        </w:rPr>
        <w:t>«</w:t>
      </w:r>
      <w:r w:rsidRPr="00CF0DFF">
        <w:rPr>
          <w:rFonts w:asciiTheme="minorHAnsi" w:hAnsiTheme="minorHAnsi" w:cstheme="minorHAnsi"/>
          <w:b/>
          <w:bCs/>
          <w:i/>
          <w:iCs/>
        </w:rPr>
        <w:t>mormorarono contro</w:t>
      </w:r>
      <w:r w:rsidRPr="00CF0DFF">
        <w:rPr>
          <w:rFonts w:asciiTheme="minorHAnsi" w:hAnsiTheme="minorHAnsi" w:cstheme="minorHAnsi"/>
          <w:b/>
          <w:bCs/>
        </w:rPr>
        <w:t>».</w:t>
      </w:r>
    </w:p>
    <w:p w:rsidR="00AF2867" w:rsidRPr="00CF0DFF" w:rsidRDefault="00AF2867" w:rsidP="00AF2867">
      <w:pPr>
        <w:spacing w:line="360" w:lineRule="auto"/>
        <w:rPr>
          <w:rFonts w:asciiTheme="minorHAnsi" w:hAnsiTheme="minorHAnsi" w:cstheme="minorHAnsi"/>
        </w:rPr>
      </w:pPr>
      <w:r w:rsidRPr="00CF0DFF">
        <w:rPr>
          <w:rFonts w:asciiTheme="minorHAnsi" w:hAnsiTheme="minorHAnsi" w:cstheme="minorHAnsi"/>
        </w:rPr>
        <w:t>-</w:t>
      </w:r>
      <w:r w:rsidRPr="00CF0DFF">
        <w:rPr>
          <w:rFonts w:asciiTheme="minorHAnsi" w:hAnsiTheme="minorHAnsi" w:cstheme="minorHAnsi"/>
          <w:b/>
          <w:bCs/>
        </w:rPr>
        <w:t xml:space="preserve"> </w:t>
      </w:r>
      <w:r w:rsidR="003D346F" w:rsidRPr="00CF0DFF">
        <w:rPr>
          <w:rFonts w:asciiTheme="minorHAnsi" w:hAnsiTheme="minorHAnsi" w:cstheme="minorHAnsi"/>
          <w:b/>
          <w:bCs/>
        </w:rPr>
        <w:t xml:space="preserve">Nasce </w:t>
      </w:r>
      <w:r w:rsidRPr="00CF0DFF">
        <w:rPr>
          <w:rFonts w:asciiTheme="minorHAnsi" w:hAnsiTheme="minorHAnsi" w:cstheme="minorHAnsi"/>
          <w:b/>
          <w:bCs/>
        </w:rPr>
        <w:t xml:space="preserve">da un </w:t>
      </w:r>
      <w:r w:rsidRPr="00CF0DFF">
        <w:rPr>
          <w:rFonts w:asciiTheme="minorHAnsi" w:hAnsiTheme="minorHAnsi" w:cstheme="minorHAnsi"/>
          <w:b/>
          <w:bCs/>
          <w:u w:val="single"/>
        </w:rPr>
        <w:t>brontolio</w:t>
      </w:r>
      <w:r w:rsidRPr="00CF0DFF">
        <w:rPr>
          <w:rFonts w:asciiTheme="minorHAnsi" w:hAnsiTheme="minorHAnsi" w:cstheme="minorHAnsi"/>
        </w:rPr>
        <w:t>, da uno sparlare, da</w:t>
      </w:r>
      <w:r w:rsidR="003D346F" w:rsidRPr="00CF0DFF">
        <w:rPr>
          <w:rFonts w:asciiTheme="minorHAnsi" w:hAnsiTheme="minorHAnsi" w:cstheme="minorHAnsi"/>
        </w:rPr>
        <w:t>l</w:t>
      </w:r>
      <w:r w:rsidRPr="00CF0DFF">
        <w:rPr>
          <w:rFonts w:asciiTheme="minorHAnsi" w:hAnsiTheme="minorHAnsi" w:cstheme="minorHAnsi"/>
        </w:rPr>
        <w:t xml:space="preserve"> non essere contenti.</w:t>
      </w:r>
    </w:p>
    <w:p w:rsidR="00AF2867" w:rsidRPr="00CF0DFF" w:rsidRDefault="00AF2867" w:rsidP="00AF2867">
      <w:pPr>
        <w:spacing w:line="360" w:lineRule="auto"/>
        <w:rPr>
          <w:rFonts w:asciiTheme="minorHAnsi" w:hAnsiTheme="minorHAnsi" w:cstheme="minorHAnsi"/>
        </w:rPr>
      </w:pPr>
      <w:r w:rsidRPr="00CF0DFF">
        <w:rPr>
          <w:rFonts w:asciiTheme="minorHAnsi" w:hAnsiTheme="minorHAnsi" w:cstheme="minorHAnsi"/>
          <w:b/>
          <w:bCs/>
        </w:rPr>
        <w:t>- Ogni crisi</w:t>
      </w:r>
      <w:r w:rsidRPr="00CF0DFF">
        <w:rPr>
          <w:rFonts w:asciiTheme="minorHAnsi" w:hAnsiTheme="minorHAnsi" w:cstheme="minorHAnsi"/>
        </w:rPr>
        <w:t xml:space="preserve">, a livello familiare, parrocchiale, sociale, </w:t>
      </w:r>
      <w:r w:rsidRPr="00CF0DFF">
        <w:rPr>
          <w:rFonts w:asciiTheme="minorHAnsi" w:hAnsiTheme="minorHAnsi" w:cstheme="minorHAnsi"/>
          <w:b/>
          <w:bCs/>
        </w:rPr>
        <w:t>ha due conclusioni</w:t>
      </w:r>
      <w:r w:rsidRPr="00CF0DFF">
        <w:rPr>
          <w:rFonts w:asciiTheme="minorHAnsi" w:hAnsiTheme="minorHAnsi" w:cstheme="minorHAnsi"/>
        </w:rPr>
        <w:t xml:space="preserve">: </w:t>
      </w:r>
    </w:p>
    <w:p w:rsidR="00AF2867" w:rsidRPr="00CF0DFF" w:rsidRDefault="00AF2867" w:rsidP="00AF2867">
      <w:pPr>
        <w:spacing w:line="360" w:lineRule="auto"/>
        <w:rPr>
          <w:rFonts w:asciiTheme="minorHAnsi" w:hAnsiTheme="minorHAnsi" w:cstheme="minorHAnsi"/>
        </w:rPr>
      </w:pPr>
      <w:r w:rsidRPr="00CF0DFF">
        <w:rPr>
          <w:rFonts w:asciiTheme="minorHAnsi" w:hAnsiTheme="minorHAnsi" w:cstheme="minorHAnsi"/>
        </w:rPr>
        <w:t xml:space="preserve">+ </w:t>
      </w:r>
      <w:r w:rsidRPr="00CF0DFF">
        <w:rPr>
          <w:rFonts w:asciiTheme="minorHAnsi" w:hAnsiTheme="minorHAnsi" w:cstheme="minorHAnsi"/>
          <w:b/>
          <w:bCs/>
        </w:rPr>
        <w:t>o la distruzione</w:t>
      </w:r>
      <w:r w:rsidR="00AC7F86" w:rsidRPr="00CF0DFF">
        <w:rPr>
          <w:rFonts w:asciiTheme="minorHAnsi" w:hAnsiTheme="minorHAnsi" w:cstheme="minorHAnsi"/>
          <w:b/>
          <w:bCs/>
        </w:rPr>
        <w:t>,</w:t>
      </w:r>
      <w:r w:rsidRPr="00CF0DFF">
        <w:rPr>
          <w:rFonts w:asciiTheme="minorHAnsi" w:hAnsiTheme="minorHAnsi" w:cstheme="minorHAnsi"/>
        </w:rPr>
        <w:t xml:space="preserve"> </w:t>
      </w:r>
      <w:r w:rsidR="00AC7F86" w:rsidRPr="00CF0DFF">
        <w:rPr>
          <w:rFonts w:asciiTheme="minorHAnsi" w:hAnsiTheme="minorHAnsi" w:cstheme="minorHAnsi"/>
        </w:rPr>
        <w:t>la di</w:t>
      </w:r>
      <w:r w:rsidRPr="00CF0DFF">
        <w:rPr>
          <w:rFonts w:asciiTheme="minorHAnsi" w:hAnsiTheme="minorHAnsi" w:cstheme="minorHAnsi"/>
        </w:rPr>
        <w:t>sgregazione d</w:t>
      </w:r>
      <w:r w:rsidR="003D346F" w:rsidRPr="00CF0DFF">
        <w:rPr>
          <w:rFonts w:asciiTheme="minorHAnsi" w:hAnsiTheme="minorHAnsi" w:cstheme="minorHAnsi"/>
        </w:rPr>
        <w:t>e</w:t>
      </w:r>
      <w:r w:rsidRPr="00CF0DFF">
        <w:rPr>
          <w:rFonts w:asciiTheme="minorHAnsi" w:hAnsiTheme="minorHAnsi" w:cstheme="minorHAnsi"/>
        </w:rPr>
        <w:t>lla comunità</w:t>
      </w:r>
      <w:r w:rsidR="003D346F" w:rsidRPr="00CF0DFF">
        <w:rPr>
          <w:rFonts w:asciiTheme="minorHAnsi" w:hAnsiTheme="minorHAnsi" w:cstheme="minorHAnsi"/>
        </w:rPr>
        <w:t>:</w:t>
      </w:r>
      <w:r w:rsidRPr="00CF0DFF">
        <w:rPr>
          <w:rFonts w:asciiTheme="minorHAnsi" w:hAnsiTheme="minorHAnsi" w:cstheme="minorHAnsi"/>
          <w:b/>
          <w:bCs/>
        </w:rPr>
        <w:t xml:space="preserve"> l’uno contro l’altro</w:t>
      </w:r>
      <w:r w:rsidR="00AC7F86" w:rsidRPr="00CF0DFF">
        <w:rPr>
          <w:rFonts w:asciiTheme="minorHAnsi" w:hAnsiTheme="minorHAnsi" w:cstheme="minorHAnsi"/>
          <w:b/>
          <w:bCs/>
        </w:rPr>
        <w:t xml:space="preserve">, </w:t>
      </w:r>
      <w:r w:rsidR="00AC7F86" w:rsidRPr="00CF0DFF">
        <w:rPr>
          <w:rFonts w:asciiTheme="minorHAnsi" w:hAnsiTheme="minorHAnsi" w:cstheme="minorHAnsi"/>
        </w:rPr>
        <w:t>si sparla</w:t>
      </w:r>
      <w:r w:rsidRPr="00CF0DFF">
        <w:rPr>
          <w:rFonts w:asciiTheme="minorHAnsi" w:hAnsiTheme="minorHAnsi" w:cstheme="minorHAnsi"/>
        </w:rPr>
        <w:t>;</w:t>
      </w:r>
    </w:p>
    <w:p w:rsidR="00AF2867" w:rsidRPr="00CF0DFF" w:rsidRDefault="00AF2867" w:rsidP="00AF2867">
      <w:pPr>
        <w:spacing w:line="360" w:lineRule="auto"/>
        <w:rPr>
          <w:rFonts w:asciiTheme="minorHAnsi" w:hAnsiTheme="minorHAnsi" w:cstheme="minorHAnsi"/>
        </w:rPr>
      </w:pPr>
      <w:r w:rsidRPr="00CF0DFF">
        <w:rPr>
          <w:rFonts w:asciiTheme="minorHAnsi" w:hAnsiTheme="minorHAnsi" w:cstheme="minorHAnsi"/>
        </w:rPr>
        <w:t xml:space="preserve">+ </w:t>
      </w:r>
      <w:r w:rsidRPr="00CF0DFF">
        <w:rPr>
          <w:rFonts w:asciiTheme="minorHAnsi" w:hAnsiTheme="minorHAnsi" w:cstheme="minorHAnsi"/>
          <w:b/>
          <w:bCs/>
        </w:rPr>
        <w:t xml:space="preserve">o </w:t>
      </w:r>
      <w:r w:rsidRPr="00CF0DFF">
        <w:rPr>
          <w:rFonts w:asciiTheme="minorHAnsi" w:hAnsiTheme="minorHAnsi" w:cstheme="minorHAnsi"/>
        </w:rPr>
        <w:t>c’è</w:t>
      </w:r>
      <w:r w:rsidRPr="00CF0DFF">
        <w:rPr>
          <w:rFonts w:asciiTheme="minorHAnsi" w:hAnsiTheme="minorHAnsi" w:cstheme="minorHAnsi"/>
          <w:b/>
          <w:bCs/>
        </w:rPr>
        <w:t xml:space="preserve"> un cammino di comprensione e di crescita</w:t>
      </w:r>
      <w:r w:rsidRPr="00CF0DFF">
        <w:rPr>
          <w:rFonts w:asciiTheme="minorHAnsi" w:hAnsiTheme="minorHAnsi" w:cstheme="minorHAnsi"/>
        </w:rPr>
        <w:t>.</w:t>
      </w:r>
    </w:p>
    <w:p w:rsidR="00AF2867" w:rsidRPr="00CF0DFF" w:rsidRDefault="00AF2867" w:rsidP="00AF2867">
      <w:pPr>
        <w:spacing w:line="360" w:lineRule="auto"/>
        <w:rPr>
          <w:rFonts w:asciiTheme="minorHAnsi" w:hAnsiTheme="minorHAnsi" w:cstheme="minorHAnsi"/>
        </w:rPr>
      </w:pPr>
      <w:r w:rsidRPr="00CF0DFF">
        <w:rPr>
          <w:rFonts w:asciiTheme="minorHAnsi" w:hAnsiTheme="minorHAnsi" w:cstheme="minorHAnsi"/>
          <w:b/>
          <w:bCs/>
        </w:rPr>
        <w:t xml:space="preserve">2. Gli Apostoli </w:t>
      </w:r>
      <w:r w:rsidR="00AC7F86" w:rsidRPr="00CF0DFF">
        <w:rPr>
          <w:rFonts w:asciiTheme="minorHAnsi" w:hAnsiTheme="minorHAnsi" w:cstheme="minorHAnsi"/>
          <w:b/>
          <w:bCs/>
        </w:rPr>
        <w:t xml:space="preserve">fanno la </w:t>
      </w:r>
      <w:r w:rsidRPr="00CF0DFF">
        <w:rPr>
          <w:rFonts w:asciiTheme="minorHAnsi" w:hAnsiTheme="minorHAnsi" w:cstheme="minorHAnsi"/>
          <w:b/>
          <w:bCs/>
        </w:rPr>
        <w:t>scel</w:t>
      </w:r>
      <w:r w:rsidR="00AC7F86" w:rsidRPr="00CF0DFF">
        <w:rPr>
          <w:rFonts w:asciiTheme="minorHAnsi" w:hAnsiTheme="minorHAnsi" w:cstheme="minorHAnsi"/>
          <w:b/>
          <w:bCs/>
        </w:rPr>
        <w:t>ta</w:t>
      </w:r>
      <w:r w:rsidRPr="00CF0DFF">
        <w:rPr>
          <w:rFonts w:asciiTheme="minorHAnsi" w:hAnsiTheme="minorHAnsi" w:cstheme="minorHAnsi"/>
          <w:b/>
          <w:bCs/>
        </w:rPr>
        <w:t xml:space="preserve"> di costruire</w:t>
      </w:r>
      <w:r w:rsidRPr="00CF0DFF">
        <w:rPr>
          <w:rFonts w:asciiTheme="minorHAnsi" w:hAnsiTheme="minorHAnsi" w:cstheme="minorHAnsi"/>
        </w:rPr>
        <w:t xml:space="preserve"> la comunità e questo avviene attraverso </w:t>
      </w:r>
      <w:r w:rsidRPr="00CF0DFF">
        <w:rPr>
          <w:rFonts w:asciiTheme="minorHAnsi" w:hAnsiTheme="minorHAnsi" w:cstheme="minorHAnsi"/>
          <w:b/>
          <w:bCs/>
        </w:rPr>
        <w:t>cinque passi</w:t>
      </w:r>
      <w:r w:rsidRPr="00CF0DFF">
        <w:rPr>
          <w:rFonts w:asciiTheme="minorHAnsi" w:hAnsiTheme="minorHAnsi" w:cstheme="minorHAnsi"/>
        </w:rPr>
        <w:t>.</w:t>
      </w:r>
    </w:p>
    <w:p w:rsidR="00B55E7B" w:rsidRDefault="00AF2867" w:rsidP="00AF2867">
      <w:pPr>
        <w:spacing w:line="360" w:lineRule="auto"/>
        <w:rPr>
          <w:rFonts w:asciiTheme="minorHAnsi" w:hAnsiTheme="minorHAnsi" w:cstheme="minorHAnsi"/>
        </w:rPr>
      </w:pPr>
      <w:r w:rsidRPr="00CF0DFF">
        <w:rPr>
          <w:rFonts w:asciiTheme="minorHAnsi" w:hAnsiTheme="minorHAnsi" w:cstheme="minorHAnsi"/>
          <w:b/>
          <w:bCs/>
        </w:rPr>
        <w:t xml:space="preserve">a. </w:t>
      </w:r>
      <w:r w:rsidRPr="00CF0DFF">
        <w:rPr>
          <w:rFonts w:asciiTheme="minorHAnsi" w:hAnsiTheme="minorHAnsi" w:cstheme="minorHAnsi"/>
        </w:rPr>
        <w:t xml:space="preserve">Il primo passo è </w:t>
      </w:r>
      <w:r w:rsidRPr="00CF0DFF">
        <w:rPr>
          <w:rFonts w:asciiTheme="minorHAnsi" w:hAnsiTheme="minorHAnsi" w:cstheme="minorHAnsi"/>
          <w:b/>
          <w:bCs/>
          <w:u w:val="single"/>
        </w:rPr>
        <w:t>un’assemblea pubblica</w:t>
      </w:r>
      <w:r w:rsidRPr="00CF0DFF">
        <w:rPr>
          <w:rFonts w:asciiTheme="minorHAnsi" w:hAnsiTheme="minorHAnsi" w:cstheme="minorHAnsi"/>
        </w:rPr>
        <w:t xml:space="preserve">. Non il parlare alle spalle, ma </w:t>
      </w:r>
      <w:r w:rsidRPr="00CF0DFF">
        <w:rPr>
          <w:rFonts w:asciiTheme="minorHAnsi" w:hAnsiTheme="minorHAnsi" w:cstheme="minorHAnsi"/>
          <w:b/>
          <w:bCs/>
        </w:rPr>
        <w:t>il dire in faccia i problemi</w:t>
      </w:r>
      <w:r w:rsidRPr="00CF0DFF">
        <w:rPr>
          <w:rFonts w:asciiTheme="minorHAnsi" w:hAnsiTheme="minorHAnsi" w:cstheme="minorHAnsi"/>
        </w:rPr>
        <w:t>.</w:t>
      </w:r>
    </w:p>
    <w:p w:rsidR="00AF2867" w:rsidRPr="00CF0DFF" w:rsidRDefault="00AF2867" w:rsidP="00AF2867">
      <w:pPr>
        <w:spacing w:line="360" w:lineRule="auto"/>
        <w:rPr>
          <w:rFonts w:asciiTheme="minorHAnsi" w:hAnsiTheme="minorHAnsi" w:cstheme="minorHAnsi"/>
        </w:rPr>
      </w:pPr>
      <w:r w:rsidRPr="00CF0DFF">
        <w:rPr>
          <w:rFonts w:asciiTheme="minorHAnsi" w:hAnsiTheme="minorHAnsi" w:cstheme="minorHAnsi"/>
        </w:rPr>
        <w:t>Un’assemblea guidata e orientata dagli apostoli</w:t>
      </w:r>
      <w:r w:rsidR="00AC7F86" w:rsidRPr="00CF0DFF">
        <w:rPr>
          <w:rFonts w:asciiTheme="minorHAnsi" w:hAnsiTheme="minorHAnsi" w:cstheme="minorHAnsi"/>
        </w:rPr>
        <w:t>, illuminati dallo Spirito Santo</w:t>
      </w:r>
      <w:r w:rsidRPr="00CF0DFF">
        <w:rPr>
          <w:rFonts w:asciiTheme="minorHAnsi" w:hAnsiTheme="minorHAnsi" w:cstheme="minorHAnsi"/>
        </w:rPr>
        <w:t>.</w:t>
      </w:r>
    </w:p>
    <w:p w:rsidR="00B55E7B" w:rsidRDefault="00AF2867" w:rsidP="00AF2867">
      <w:pPr>
        <w:spacing w:line="360" w:lineRule="auto"/>
        <w:rPr>
          <w:rFonts w:asciiTheme="minorHAnsi" w:hAnsiTheme="minorHAnsi" w:cstheme="minorHAnsi"/>
        </w:rPr>
      </w:pPr>
      <w:r w:rsidRPr="00CF0DFF">
        <w:rPr>
          <w:rFonts w:asciiTheme="minorHAnsi" w:hAnsiTheme="minorHAnsi" w:cstheme="minorHAnsi"/>
          <w:b/>
          <w:bCs/>
        </w:rPr>
        <w:t xml:space="preserve">b. </w:t>
      </w:r>
      <w:r w:rsidRPr="00CF0DFF">
        <w:rPr>
          <w:rFonts w:asciiTheme="minorHAnsi" w:hAnsiTheme="minorHAnsi" w:cstheme="minorHAnsi"/>
        </w:rPr>
        <w:t xml:space="preserve">Il secondo passo è </w:t>
      </w:r>
      <w:r w:rsidRPr="00CF0DFF">
        <w:rPr>
          <w:rFonts w:asciiTheme="minorHAnsi" w:hAnsiTheme="minorHAnsi" w:cstheme="minorHAnsi"/>
          <w:b/>
          <w:bCs/>
        </w:rPr>
        <w:t xml:space="preserve">il ricomprendere qual è il </w:t>
      </w:r>
      <w:r w:rsidRPr="00CF0DFF">
        <w:rPr>
          <w:rFonts w:asciiTheme="minorHAnsi" w:hAnsiTheme="minorHAnsi" w:cstheme="minorHAnsi"/>
          <w:b/>
          <w:bCs/>
          <w:u w:val="single"/>
        </w:rPr>
        <w:t>ruolo</w:t>
      </w:r>
      <w:r w:rsidRPr="00CF0DFF">
        <w:rPr>
          <w:rFonts w:asciiTheme="minorHAnsi" w:hAnsiTheme="minorHAnsi" w:cstheme="minorHAnsi"/>
          <w:b/>
          <w:bCs/>
        </w:rPr>
        <w:t xml:space="preserve"> di ciascuno</w:t>
      </w:r>
      <w:r w:rsidRPr="00CF0DFF">
        <w:rPr>
          <w:rFonts w:asciiTheme="minorHAnsi" w:hAnsiTheme="minorHAnsi" w:cstheme="minorHAnsi"/>
        </w:rPr>
        <w:t xml:space="preserve">, </w:t>
      </w:r>
      <w:r w:rsidRPr="00CF0DFF">
        <w:rPr>
          <w:rFonts w:asciiTheme="minorHAnsi" w:hAnsiTheme="minorHAnsi" w:cstheme="minorHAnsi"/>
          <w:b/>
          <w:bCs/>
        </w:rPr>
        <w:t>il ministero</w:t>
      </w:r>
      <w:r w:rsidRPr="00CF0DFF">
        <w:rPr>
          <w:rFonts w:asciiTheme="minorHAnsi" w:hAnsiTheme="minorHAnsi" w:cstheme="minorHAnsi"/>
        </w:rPr>
        <w:t xml:space="preserve"> di ciascuno. Cioè ciascuno deve chiedersi: </w:t>
      </w:r>
      <w:r w:rsidRPr="00CF0DFF">
        <w:rPr>
          <w:rFonts w:asciiTheme="minorHAnsi" w:hAnsiTheme="minorHAnsi" w:cstheme="minorHAnsi"/>
          <w:b/>
          <w:bCs/>
        </w:rPr>
        <w:t>«Che cosa ha chiesto il Signore a me?»</w:t>
      </w:r>
      <w:r w:rsidRPr="00CF0DFF">
        <w:rPr>
          <w:rFonts w:asciiTheme="minorHAnsi" w:hAnsiTheme="minorHAnsi" w:cstheme="minorHAnsi"/>
        </w:rPr>
        <w:t xml:space="preserve">. </w:t>
      </w:r>
    </w:p>
    <w:p w:rsidR="00B55E7B" w:rsidRDefault="00AF2867" w:rsidP="00AF2867">
      <w:pPr>
        <w:spacing w:line="360" w:lineRule="auto"/>
        <w:rPr>
          <w:rFonts w:asciiTheme="minorHAnsi" w:hAnsiTheme="minorHAnsi" w:cstheme="minorHAnsi"/>
        </w:rPr>
      </w:pPr>
      <w:r w:rsidRPr="00CF0DFF">
        <w:rPr>
          <w:rFonts w:asciiTheme="minorHAnsi" w:hAnsiTheme="minorHAnsi" w:cstheme="minorHAnsi"/>
          <w:b/>
          <w:bCs/>
        </w:rPr>
        <w:t>Non quello che voglio</w:t>
      </w:r>
      <w:r w:rsidRPr="00CF0DFF">
        <w:rPr>
          <w:rFonts w:asciiTheme="minorHAnsi" w:hAnsiTheme="minorHAnsi" w:cstheme="minorHAnsi"/>
        </w:rPr>
        <w:t xml:space="preserve">, non quello che è il mio desiderio, la mia paura, ma quello che Lui vuole da me. </w:t>
      </w:r>
    </w:p>
    <w:p w:rsidR="00AF2867" w:rsidRPr="00CF0DFF" w:rsidRDefault="00AC7F86" w:rsidP="00AF2867">
      <w:pPr>
        <w:spacing w:line="360" w:lineRule="auto"/>
        <w:rPr>
          <w:rFonts w:asciiTheme="minorHAnsi" w:hAnsiTheme="minorHAnsi" w:cstheme="minorHAnsi"/>
        </w:rPr>
      </w:pPr>
      <w:r w:rsidRPr="00CF0DFF">
        <w:rPr>
          <w:rFonts w:asciiTheme="minorHAnsi" w:hAnsiTheme="minorHAnsi" w:cstheme="minorHAnsi"/>
        </w:rPr>
        <w:t xml:space="preserve">Dicono i dodici: </w:t>
      </w:r>
      <w:r w:rsidR="00AF2867" w:rsidRPr="00CF0DFF">
        <w:rPr>
          <w:rFonts w:asciiTheme="minorHAnsi" w:hAnsiTheme="minorHAnsi" w:cstheme="minorHAnsi"/>
        </w:rPr>
        <w:t>«</w:t>
      </w:r>
      <w:r w:rsidR="00AF2867" w:rsidRPr="00CF0DFF">
        <w:rPr>
          <w:rFonts w:asciiTheme="minorHAnsi" w:hAnsiTheme="minorHAnsi" w:cstheme="minorHAnsi"/>
          <w:b/>
          <w:bCs/>
        </w:rPr>
        <w:t>Non è giusto che noi lasciamo</w:t>
      </w:r>
      <w:r w:rsidR="00AF2867" w:rsidRPr="00CF0DFF">
        <w:rPr>
          <w:rFonts w:asciiTheme="minorHAnsi" w:hAnsiTheme="minorHAnsi" w:cstheme="minorHAnsi"/>
        </w:rPr>
        <w:t xml:space="preserve"> per... </w:t>
      </w:r>
      <w:r w:rsidR="00AF2867" w:rsidRPr="00CF0DFF">
        <w:rPr>
          <w:rFonts w:asciiTheme="minorHAnsi" w:hAnsiTheme="minorHAnsi" w:cstheme="minorHAnsi"/>
          <w:b/>
          <w:bCs/>
        </w:rPr>
        <w:t>A noi il Signore ha chiesto altre cose</w:t>
      </w:r>
      <w:r w:rsidR="00AF2867" w:rsidRPr="00CF0DFF">
        <w:rPr>
          <w:rFonts w:asciiTheme="minorHAnsi" w:hAnsiTheme="minorHAnsi" w:cstheme="minorHAnsi"/>
        </w:rPr>
        <w:t>».</w:t>
      </w:r>
    </w:p>
    <w:p w:rsidR="00AF2867" w:rsidRPr="00CF0DFF" w:rsidRDefault="00AF2867" w:rsidP="00AF2867">
      <w:pPr>
        <w:spacing w:line="360" w:lineRule="auto"/>
        <w:rPr>
          <w:rFonts w:asciiTheme="minorHAnsi" w:hAnsiTheme="minorHAnsi" w:cstheme="minorHAnsi"/>
        </w:rPr>
      </w:pPr>
      <w:r w:rsidRPr="00CF0DFF">
        <w:rPr>
          <w:rFonts w:asciiTheme="minorHAnsi" w:hAnsiTheme="minorHAnsi" w:cstheme="minorHAnsi"/>
          <w:b/>
          <w:bCs/>
        </w:rPr>
        <w:t xml:space="preserve">c. </w:t>
      </w:r>
      <w:r w:rsidRPr="00CF0DFF">
        <w:rPr>
          <w:rFonts w:asciiTheme="minorHAnsi" w:hAnsiTheme="minorHAnsi" w:cstheme="minorHAnsi"/>
        </w:rPr>
        <w:t xml:space="preserve">Il terzo passo è </w:t>
      </w:r>
      <w:r w:rsidRPr="00CF0DFF">
        <w:rPr>
          <w:rFonts w:asciiTheme="minorHAnsi" w:hAnsiTheme="minorHAnsi" w:cstheme="minorHAnsi"/>
          <w:b/>
          <w:bCs/>
        </w:rPr>
        <w:t xml:space="preserve">il </w:t>
      </w:r>
      <w:r w:rsidRPr="00CF0DFF">
        <w:rPr>
          <w:rFonts w:asciiTheme="minorHAnsi" w:hAnsiTheme="minorHAnsi" w:cstheme="minorHAnsi"/>
          <w:b/>
          <w:bCs/>
          <w:u w:val="single"/>
        </w:rPr>
        <w:t>coinvolgimento</w:t>
      </w:r>
      <w:r w:rsidRPr="00CF0DFF">
        <w:rPr>
          <w:rFonts w:asciiTheme="minorHAnsi" w:hAnsiTheme="minorHAnsi" w:cstheme="minorHAnsi"/>
          <w:b/>
          <w:bCs/>
        </w:rPr>
        <w:t xml:space="preserve"> di tutti</w:t>
      </w:r>
      <w:r w:rsidRPr="00CF0DFF">
        <w:rPr>
          <w:rFonts w:asciiTheme="minorHAnsi" w:hAnsiTheme="minorHAnsi" w:cstheme="minorHAnsi"/>
        </w:rPr>
        <w:t xml:space="preserve">: «Cercate tra voi...». </w:t>
      </w:r>
      <w:r w:rsidRPr="00CF0DFF">
        <w:rPr>
          <w:rFonts w:asciiTheme="minorHAnsi" w:hAnsiTheme="minorHAnsi" w:cstheme="minorHAnsi"/>
          <w:b/>
          <w:bCs/>
        </w:rPr>
        <w:t xml:space="preserve">Tutti devono sentirsi </w:t>
      </w:r>
      <w:r w:rsidRPr="00CF0DFF">
        <w:rPr>
          <w:rFonts w:asciiTheme="minorHAnsi" w:hAnsiTheme="minorHAnsi" w:cstheme="minorHAnsi"/>
        </w:rPr>
        <w:t>parte della casa</w:t>
      </w:r>
      <w:r w:rsidR="00AC7F86" w:rsidRPr="00CF0DFF">
        <w:rPr>
          <w:rFonts w:asciiTheme="minorHAnsi" w:hAnsiTheme="minorHAnsi" w:cstheme="minorHAnsi"/>
        </w:rPr>
        <w:t>, della comunità</w:t>
      </w:r>
      <w:r w:rsidRPr="00CF0DFF">
        <w:rPr>
          <w:rFonts w:asciiTheme="minorHAnsi" w:hAnsiTheme="minorHAnsi" w:cstheme="minorHAnsi"/>
        </w:rPr>
        <w:t xml:space="preserve">, </w:t>
      </w:r>
      <w:r w:rsidRPr="00CF0DFF">
        <w:rPr>
          <w:rFonts w:asciiTheme="minorHAnsi" w:hAnsiTheme="minorHAnsi" w:cstheme="minorHAnsi"/>
          <w:b/>
          <w:bCs/>
        </w:rPr>
        <w:t>corresponsabili</w:t>
      </w:r>
      <w:r w:rsidRPr="00CF0DFF">
        <w:rPr>
          <w:rFonts w:asciiTheme="minorHAnsi" w:hAnsiTheme="minorHAnsi" w:cstheme="minorHAnsi"/>
        </w:rPr>
        <w:t>.</w:t>
      </w:r>
    </w:p>
    <w:p w:rsidR="00AF2867" w:rsidRPr="00CF0DFF" w:rsidRDefault="00AF2867" w:rsidP="00AF2867">
      <w:pPr>
        <w:spacing w:line="360" w:lineRule="auto"/>
        <w:rPr>
          <w:rFonts w:asciiTheme="minorHAnsi" w:hAnsiTheme="minorHAnsi" w:cstheme="minorHAnsi"/>
        </w:rPr>
      </w:pPr>
      <w:r w:rsidRPr="00CF0DFF">
        <w:rPr>
          <w:rFonts w:asciiTheme="minorHAnsi" w:hAnsiTheme="minorHAnsi" w:cstheme="minorHAnsi"/>
          <w:b/>
          <w:bCs/>
        </w:rPr>
        <w:t xml:space="preserve">d. </w:t>
      </w:r>
      <w:r w:rsidRPr="00CF0DFF">
        <w:rPr>
          <w:rFonts w:asciiTheme="minorHAnsi" w:hAnsiTheme="minorHAnsi" w:cstheme="minorHAnsi"/>
        </w:rPr>
        <w:t xml:space="preserve">E il quarto passo per la soluzione è </w:t>
      </w:r>
      <w:r w:rsidRPr="00CF0DFF">
        <w:rPr>
          <w:rFonts w:asciiTheme="minorHAnsi" w:hAnsiTheme="minorHAnsi" w:cstheme="minorHAnsi"/>
          <w:b/>
          <w:bCs/>
        </w:rPr>
        <w:t xml:space="preserve">la </w:t>
      </w:r>
      <w:r w:rsidRPr="00CF0DFF">
        <w:rPr>
          <w:rFonts w:asciiTheme="minorHAnsi" w:hAnsiTheme="minorHAnsi" w:cstheme="minorHAnsi"/>
          <w:b/>
          <w:bCs/>
          <w:u w:val="single"/>
        </w:rPr>
        <w:t>disponibilità</w:t>
      </w:r>
      <w:r w:rsidRPr="00CF0DFF">
        <w:rPr>
          <w:rFonts w:asciiTheme="minorHAnsi" w:hAnsiTheme="minorHAnsi" w:cstheme="minorHAnsi"/>
          <w:b/>
          <w:bCs/>
        </w:rPr>
        <w:t xml:space="preserve"> piena di alcuni</w:t>
      </w:r>
      <w:r w:rsidRPr="00CF0DFF">
        <w:rPr>
          <w:rFonts w:asciiTheme="minorHAnsi" w:hAnsiTheme="minorHAnsi" w:cstheme="minorHAnsi"/>
        </w:rPr>
        <w:t xml:space="preserve">, </w:t>
      </w:r>
      <w:r w:rsidRPr="00CF0DFF">
        <w:rPr>
          <w:rFonts w:asciiTheme="minorHAnsi" w:hAnsiTheme="minorHAnsi" w:cstheme="minorHAnsi"/>
          <w:b/>
          <w:bCs/>
        </w:rPr>
        <w:t>che ascoltano</w:t>
      </w:r>
      <w:r w:rsidR="00AC7F86" w:rsidRPr="00CF0DFF">
        <w:rPr>
          <w:rFonts w:asciiTheme="minorHAnsi" w:hAnsiTheme="minorHAnsi" w:cstheme="minorHAnsi"/>
          <w:b/>
          <w:bCs/>
        </w:rPr>
        <w:t xml:space="preserve"> l’invito</w:t>
      </w:r>
      <w:r w:rsidRPr="00CF0DFF">
        <w:rPr>
          <w:rFonts w:asciiTheme="minorHAnsi" w:hAnsiTheme="minorHAnsi" w:cstheme="minorHAnsi"/>
          <w:b/>
          <w:bCs/>
        </w:rPr>
        <w:t>, si fanno avanti, accettano</w:t>
      </w:r>
      <w:r w:rsidRPr="00CF0DFF">
        <w:rPr>
          <w:rFonts w:asciiTheme="minorHAnsi" w:hAnsiTheme="minorHAnsi" w:cstheme="minorHAnsi"/>
        </w:rPr>
        <w:t>. E allora «</w:t>
      </w:r>
      <w:r w:rsidRPr="00B55E7B">
        <w:rPr>
          <w:rFonts w:asciiTheme="minorHAnsi" w:hAnsiTheme="minorHAnsi" w:cstheme="minorHAnsi"/>
          <w:i/>
          <w:iCs/>
        </w:rPr>
        <w:t>scelsero, presentarono</w:t>
      </w:r>
      <w:r w:rsidRPr="00CF0DFF">
        <w:rPr>
          <w:rFonts w:asciiTheme="minorHAnsi" w:hAnsiTheme="minorHAnsi" w:cstheme="minorHAnsi"/>
        </w:rPr>
        <w:t>».</w:t>
      </w:r>
    </w:p>
    <w:p w:rsidR="003D346F" w:rsidRPr="00CF0DFF" w:rsidRDefault="003D346F" w:rsidP="003D346F">
      <w:pPr>
        <w:spacing w:line="360" w:lineRule="auto"/>
        <w:rPr>
          <w:rFonts w:asciiTheme="minorHAnsi" w:hAnsiTheme="minorHAnsi" w:cstheme="minorHAnsi"/>
        </w:rPr>
      </w:pPr>
      <w:r w:rsidRPr="00CF0DFF">
        <w:rPr>
          <w:rFonts w:asciiTheme="minorHAnsi" w:hAnsiTheme="minorHAnsi" w:cstheme="minorHAnsi"/>
          <w:b/>
          <w:bCs/>
        </w:rPr>
        <w:t xml:space="preserve">e. </w:t>
      </w:r>
      <w:r w:rsidRPr="00CF0DFF">
        <w:rPr>
          <w:rFonts w:asciiTheme="minorHAnsi" w:hAnsiTheme="minorHAnsi" w:cstheme="minorHAnsi"/>
        </w:rPr>
        <w:t xml:space="preserve">Il quinto passo è </w:t>
      </w:r>
      <w:r w:rsidRPr="00432F03">
        <w:rPr>
          <w:rFonts w:asciiTheme="minorHAnsi" w:hAnsiTheme="minorHAnsi" w:cstheme="minorHAnsi"/>
          <w:b/>
          <w:bCs/>
          <w:u w:val="single"/>
        </w:rPr>
        <w:t>affidare</w:t>
      </w:r>
      <w:r w:rsidRPr="00CF0DFF">
        <w:rPr>
          <w:rFonts w:asciiTheme="minorHAnsi" w:hAnsiTheme="minorHAnsi" w:cstheme="minorHAnsi"/>
          <w:b/>
          <w:bCs/>
        </w:rPr>
        <w:t xml:space="preserve"> quel compito, quel ministero ai presentati</w:t>
      </w:r>
      <w:r w:rsidRPr="00CF0DFF">
        <w:rPr>
          <w:rFonts w:asciiTheme="minorHAnsi" w:hAnsiTheme="minorHAnsi" w:cstheme="minorHAnsi"/>
        </w:rPr>
        <w:t xml:space="preserve">. </w:t>
      </w:r>
    </w:p>
    <w:p w:rsidR="003D346F" w:rsidRPr="00CF0DFF" w:rsidRDefault="003D346F" w:rsidP="003D346F">
      <w:pPr>
        <w:spacing w:line="360" w:lineRule="auto"/>
        <w:rPr>
          <w:rFonts w:asciiTheme="minorHAnsi" w:hAnsiTheme="minorHAnsi" w:cstheme="minorHAnsi"/>
        </w:rPr>
      </w:pPr>
      <w:r w:rsidRPr="00CF0DFF">
        <w:rPr>
          <w:rFonts w:asciiTheme="minorHAnsi" w:hAnsiTheme="minorHAnsi" w:cstheme="minorHAnsi"/>
        </w:rPr>
        <w:t xml:space="preserve">- Gli apostoli lo fanno </w:t>
      </w:r>
      <w:r w:rsidRPr="00CF0DFF">
        <w:rPr>
          <w:rFonts w:asciiTheme="minorHAnsi" w:hAnsiTheme="minorHAnsi" w:cstheme="minorHAnsi"/>
          <w:b/>
          <w:bCs/>
        </w:rPr>
        <w:t>dopo avere pregato</w:t>
      </w:r>
      <w:r w:rsidRPr="00CF0DFF">
        <w:rPr>
          <w:rFonts w:asciiTheme="minorHAnsi" w:hAnsiTheme="minorHAnsi" w:cstheme="minorHAnsi"/>
        </w:rPr>
        <w:t>, cioè credendo che l’ultima parola spetti a Dio: «</w:t>
      </w:r>
      <w:r w:rsidRPr="00CF0DFF">
        <w:rPr>
          <w:rFonts w:asciiTheme="minorHAnsi" w:hAnsiTheme="minorHAnsi" w:cstheme="minorHAnsi"/>
          <w:b/>
          <w:bCs/>
        </w:rPr>
        <w:t>illuminaci</w:t>
      </w:r>
      <w:r w:rsidRPr="00CF0DFF">
        <w:rPr>
          <w:rFonts w:asciiTheme="minorHAnsi" w:hAnsiTheme="minorHAnsi" w:cstheme="minorHAnsi"/>
        </w:rPr>
        <w:t>».</w:t>
      </w:r>
    </w:p>
    <w:p w:rsidR="003D346F" w:rsidRPr="00CF0DFF" w:rsidRDefault="003D346F" w:rsidP="003D346F">
      <w:pPr>
        <w:spacing w:line="360" w:lineRule="auto"/>
        <w:rPr>
          <w:rFonts w:asciiTheme="minorHAnsi" w:hAnsiTheme="minorHAnsi" w:cstheme="minorHAnsi"/>
        </w:rPr>
      </w:pPr>
      <w:r w:rsidRPr="00CF0DFF">
        <w:rPr>
          <w:rFonts w:asciiTheme="minorHAnsi" w:hAnsiTheme="minorHAnsi" w:cstheme="minorHAnsi"/>
        </w:rPr>
        <w:t xml:space="preserve">- </w:t>
      </w:r>
      <w:r w:rsidR="00432F03">
        <w:rPr>
          <w:rFonts w:asciiTheme="minorHAnsi" w:hAnsiTheme="minorHAnsi" w:cstheme="minorHAnsi"/>
        </w:rPr>
        <w:t xml:space="preserve">Poi </w:t>
      </w:r>
      <w:r w:rsidRPr="00CF0DFF">
        <w:rPr>
          <w:rFonts w:asciiTheme="minorHAnsi" w:hAnsiTheme="minorHAnsi" w:cstheme="minorHAnsi"/>
          <w:b/>
          <w:bCs/>
        </w:rPr>
        <w:t>impongono le mani</w:t>
      </w:r>
      <w:r w:rsidRPr="00CF0DFF">
        <w:rPr>
          <w:rFonts w:asciiTheme="minorHAnsi" w:hAnsiTheme="minorHAnsi" w:cstheme="minorHAnsi"/>
        </w:rPr>
        <w:t xml:space="preserve">, cioè </w:t>
      </w:r>
      <w:r w:rsidRPr="00CF0DFF">
        <w:rPr>
          <w:rFonts w:asciiTheme="minorHAnsi" w:hAnsiTheme="minorHAnsi" w:cstheme="minorHAnsi"/>
          <w:b/>
          <w:bCs/>
        </w:rPr>
        <w:t>quel compito non è più solo una tua scelta ma</w:t>
      </w:r>
      <w:r w:rsidRPr="00CF0DFF">
        <w:rPr>
          <w:rFonts w:asciiTheme="minorHAnsi" w:hAnsiTheme="minorHAnsi" w:cstheme="minorHAnsi"/>
        </w:rPr>
        <w:t xml:space="preserve"> è </w:t>
      </w:r>
      <w:r w:rsidR="00432F03">
        <w:rPr>
          <w:rFonts w:asciiTheme="minorHAnsi" w:hAnsiTheme="minorHAnsi" w:cstheme="minorHAnsi"/>
        </w:rPr>
        <w:t>avere</w:t>
      </w:r>
      <w:r w:rsidRPr="00CF0DFF">
        <w:rPr>
          <w:rFonts w:asciiTheme="minorHAnsi" w:hAnsiTheme="minorHAnsi" w:cstheme="minorHAnsi"/>
        </w:rPr>
        <w:t xml:space="preserve"> compreso che</w:t>
      </w:r>
      <w:r w:rsidRPr="00CF0DFF">
        <w:rPr>
          <w:rFonts w:asciiTheme="minorHAnsi" w:hAnsiTheme="minorHAnsi" w:cstheme="minorHAnsi"/>
          <w:b/>
          <w:bCs/>
        </w:rPr>
        <w:t xml:space="preserve"> hai ricevuto un ministero d</w:t>
      </w:r>
      <w:r w:rsidR="00F062EC">
        <w:rPr>
          <w:rFonts w:asciiTheme="minorHAnsi" w:hAnsiTheme="minorHAnsi" w:cstheme="minorHAnsi"/>
          <w:b/>
          <w:bCs/>
        </w:rPr>
        <w:t>a</w:t>
      </w:r>
      <w:r w:rsidRPr="00CF0DFF">
        <w:rPr>
          <w:rFonts w:asciiTheme="minorHAnsi" w:hAnsiTheme="minorHAnsi" w:cstheme="minorHAnsi"/>
          <w:b/>
          <w:bCs/>
        </w:rPr>
        <w:t>lla Chiesa</w:t>
      </w:r>
      <w:r w:rsidRPr="00CF0DFF">
        <w:rPr>
          <w:rFonts w:asciiTheme="minorHAnsi" w:hAnsiTheme="minorHAnsi" w:cstheme="minorHAnsi"/>
        </w:rPr>
        <w:t xml:space="preserve">. </w:t>
      </w:r>
      <w:r w:rsidRPr="00CF0DFF">
        <w:rPr>
          <w:rFonts w:asciiTheme="minorHAnsi" w:hAnsiTheme="minorHAnsi" w:cstheme="minorHAnsi"/>
          <w:b/>
          <w:bCs/>
        </w:rPr>
        <w:t xml:space="preserve">Ti viene trasmesso un dono </w:t>
      </w:r>
      <w:r w:rsidR="00AC7F86" w:rsidRPr="00CF0DFF">
        <w:rPr>
          <w:rFonts w:asciiTheme="minorHAnsi" w:hAnsiTheme="minorHAnsi" w:cstheme="minorHAnsi"/>
          <w:b/>
          <w:bCs/>
        </w:rPr>
        <w:t>con</w:t>
      </w:r>
      <w:r w:rsidRPr="00CF0DFF">
        <w:rPr>
          <w:rFonts w:asciiTheme="minorHAnsi" w:hAnsiTheme="minorHAnsi" w:cstheme="minorHAnsi"/>
          <w:b/>
          <w:bCs/>
        </w:rPr>
        <w:t xml:space="preserve"> la forza legata a quel dono, che Dio ti dà.</w:t>
      </w:r>
    </w:p>
    <w:p w:rsidR="003D346F" w:rsidRPr="00CF0DFF" w:rsidRDefault="003D346F" w:rsidP="003D346F">
      <w:pPr>
        <w:spacing w:line="360" w:lineRule="auto"/>
        <w:rPr>
          <w:rFonts w:asciiTheme="minorHAnsi" w:hAnsiTheme="minorHAnsi" w:cstheme="minorHAnsi"/>
        </w:rPr>
      </w:pPr>
      <w:r w:rsidRPr="00CF0DFF">
        <w:rPr>
          <w:rFonts w:asciiTheme="minorHAnsi" w:hAnsiTheme="minorHAnsi" w:cstheme="minorHAnsi"/>
        </w:rPr>
        <w:t xml:space="preserve">3. Qual è </w:t>
      </w:r>
      <w:r w:rsidRPr="00CF0DFF">
        <w:rPr>
          <w:rFonts w:asciiTheme="minorHAnsi" w:hAnsiTheme="minorHAnsi" w:cstheme="minorHAnsi"/>
          <w:b/>
          <w:bCs/>
        </w:rPr>
        <w:t>il risultato?</w:t>
      </w:r>
    </w:p>
    <w:p w:rsidR="00AF2867" w:rsidRPr="00CF0DFF" w:rsidRDefault="003D346F" w:rsidP="003D346F">
      <w:pPr>
        <w:spacing w:line="360" w:lineRule="auto"/>
        <w:rPr>
          <w:rFonts w:asciiTheme="minorHAnsi" w:hAnsiTheme="minorHAnsi" w:cstheme="minorHAnsi"/>
        </w:rPr>
      </w:pPr>
      <w:r w:rsidRPr="00CF0DFF">
        <w:rPr>
          <w:rFonts w:asciiTheme="minorHAnsi" w:hAnsiTheme="minorHAnsi" w:cstheme="minorHAnsi"/>
        </w:rPr>
        <w:t>- «</w:t>
      </w:r>
      <w:r w:rsidRPr="00CF0DFF">
        <w:rPr>
          <w:rFonts w:asciiTheme="minorHAnsi" w:hAnsiTheme="minorHAnsi" w:cstheme="minorHAnsi"/>
          <w:b/>
          <w:bCs/>
        </w:rPr>
        <w:t>La Parola di Dio si diffondeva</w:t>
      </w:r>
      <w:r w:rsidRPr="00CF0DFF">
        <w:rPr>
          <w:rFonts w:asciiTheme="minorHAnsi" w:hAnsiTheme="minorHAnsi" w:cstheme="minorHAnsi"/>
        </w:rPr>
        <w:t xml:space="preserve">, il regno di Dio cresce». </w:t>
      </w:r>
      <w:r w:rsidRPr="00CF0DFF">
        <w:rPr>
          <w:rFonts w:asciiTheme="minorHAnsi" w:hAnsiTheme="minorHAnsi" w:cstheme="minorHAnsi"/>
          <w:b/>
          <w:bCs/>
        </w:rPr>
        <w:t>Quella comunità</w:t>
      </w:r>
      <w:r w:rsidRPr="00CF0DFF">
        <w:rPr>
          <w:rFonts w:asciiTheme="minorHAnsi" w:hAnsiTheme="minorHAnsi" w:cstheme="minorHAnsi"/>
        </w:rPr>
        <w:t xml:space="preserve"> non è </w:t>
      </w:r>
      <w:r w:rsidR="00AF2867" w:rsidRPr="00CF0DFF">
        <w:rPr>
          <w:rFonts w:asciiTheme="minorHAnsi" w:hAnsiTheme="minorHAnsi" w:cstheme="minorHAnsi"/>
        </w:rPr>
        <w:t xml:space="preserve">scandalo, perché luogo di mormorazione, ma </w:t>
      </w:r>
      <w:r w:rsidR="00AF2867" w:rsidRPr="00CF0DFF">
        <w:rPr>
          <w:rFonts w:asciiTheme="minorHAnsi" w:hAnsiTheme="minorHAnsi" w:cstheme="minorHAnsi"/>
          <w:b/>
          <w:bCs/>
        </w:rPr>
        <w:t>è esempio perché luogo di comunione</w:t>
      </w:r>
      <w:r w:rsidR="00AF2867" w:rsidRPr="00CF0DFF">
        <w:rPr>
          <w:rFonts w:asciiTheme="minorHAnsi" w:hAnsiTheme="minorHAnsi" w:cstheme="minorHAnsi"/>
        </w:rPr>
        <w:t>, di fraternità.</w:t>
      </w:r>
    </w:p>
    <w:p w:rsidR="00AF2867" w:rsidRPr="00CF0DFF" w:rsidRDefault="00AF2867" w:rsidP="00AF2867">
      <w:pPr>
        <w:spacing w:line="360" w:lineRule="auto"/>
        <w:rPr>
          <w:rFonts w:asciiTheme="minorHAnsi" w:hAnsiTheme="minorHAnsi" w:cstheme="minorHAnsi"/>
        </w:rPr>
      </w:pPr>
      <w:r w:rsidRPr="00CF0DFF">
        <w:rPr>
          <w:rFonts w:asciiTheme="minorHAnsi" w:hAnsiTheme="minorHAnsi" w:cstheme="minorHAnsi"/>
        </w:rPr>
        <w:lastRenderedPageBreak/>
        <w:t>- E il secondo risultato è che «</w:t>
      </w:r>
      <w:r w:rsidRPr="00CF0DFF">
        <w:rPr>
          <w:rFonts w:asciiTheme="minorHAnsi" w:hAnsiTheme="minorHAnsi" w:cstheme="minorHAnsi"/>
          <w:b/>
          <w:bCs/>
        </w:rPr>
        <w:t>il numero dei discepoli si moltiplicava grandemente»</w:t>
      </w:r>
      <w:r w:rsidRPr="00CF0DFF">
        <w:rPr>
          <w:rFonts w:asciiTheme="minorHAnsi" w:hAnsiTheme="minorHAnsi" w:cstheme="minorHAnsi"/>
        </w:rPr>
        <w:t>, cioè</w:t>
      </w:r>
      <w:r w:rsidR="00AC7F86" w:rsidRPr="00CF0DFF">
        <w:rPr>
          <w:rFonts w:asciiTheme="minorHAnsi" w:hAnsiTheme="minorHAnsi" w:cstheme="minorHAnsi"/>
        </w:rPr>
        <w:t xml:space="preserve"> quella comunità, </w:t>
      </w:r>
      <w:r w:rsidRPr="00CF0DFF">
        <w:rPr>
          <w:rFonts w:asciiTheme="minorHAnsi" w:hAnsiTheme="minorHAnsi" w:cstheme="minorHAnsi"/>
        </w:rPr>
        <w:t xml:space="preserve">diventa </w:t>
      </w:r>
      <w:r w:rsidR="00AC7F86" w:rsidRPr="00CF0DFF">
        <w:rPr>
          <w:rFonts w:asciiTheme="minorHAnsi" w:hAnsiTheme="minorHAnsi" w:cstheme="minorHAnsi"/>
          <w:b/>
          <w:bCs/>
        </w:rPr>
        <w:t>attraente</w:t>
      </w:r>
      <w:r w:rsidRPr="00CF0DFF">
        <w:rPr>
          <w:rFonts w:asciiTheme="minorHAnsi" w:hAnsiTheme="minorHAnsi" w:cstheme="minorHAnsi"/>
        </w:rPr>
        <w:t>.</w:t>
      </w:r>
    </w:p>
    <w:p w:rsidR="00AF2867" w:rsidRPr="00CF0DFF" w:rsidRDefault="00AF2867" w:rsidP="00AF2867">
      <w:pPr>
        <w:spacing w:line="360" w:lineRule="auto"/>
        <w:rPr>
          <w:rFonts w:asciiTheme="minorHAnsi" w:hAnsiTheme="minorHAnsi" w:cstheme="minorHAnsi"/>
        </w:rPr>
      </w:pPr>
      <w:r w:rsidRPr="00CF0DFF">
        <w:rPr>
          <w:rFonts w:asciiTheme="minorHAnsi" w:hAnsiTheme="minorHAnsi" w:cstheme="minorHAnsi"/>
        </w:rPr>
        <w:t>4. Penso che non debba aggiungere altre parole.</w:t>
      </w:r>
    </w:p>
    <w:p w:rsidR="00F062EC" w:rsidRDefault="00AF2867" w:rsidP="00AF2867">
      <w:pPr>
        <w:spacing w:line="360" w:lineRule="auto"/>
        <w:rPr>
          <w:rFonts w:asciiTheme="minorHAnsi" w:hAnsiTheme="minorHAnsi" w:cstheme="minorHAnsi"/>
        </w:rPr>
      </w:pPr>
      <w:r w:rsidRPr="00CF0DFF">
        <w:rPr>
          <w:rFonts w:asciiTheme="minorHAnsi" w:hAnsiTheme="minorHAnsi" w:cstheme="minorHAnsi"/>
          <w:b/>
          <w:bCs/>
        </w:rPr>
        <w:t>- È un esame di coscienza</w:t>
      </w:r>
      <w:r w:rsidRPr="00CF0DFF">
        <w:rPr>
          <w:rFonts w:asciiTheme="minorHAnsi" w:hAnsiTheme="minorHAnsi" w:cstheme="minorHAnsi"/>
        </w:rPr>
        <w:t xml:space="preserve"> grande sulla crisi che vive la nostra comunità cristiana. </w:t>
      </w:r>
    </w:p>
    <w:p w:rsidR="00AF2867" w:rsidRPr="00CF0DFF" w:rsidRDefault="00F062EC" w:rsidP="00AF2867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</w:t>
      </w:r>
      <w:r w:rsidR="00AF2867" w:rsidRPr="00CF0DFF">
        <w:rPr>
          <w:rFonts w:asciiTheme="minorHAnsi" w:hAnsiTheme="minorHAnsi" w:cstheme="minorHAnsi"/>
        </w:rPr>
        <w:t xml:space="preserve"> è </w:t>
      </w:r>
      <w:r>
        <w:rPr>
          <w:rFonts w:asciiTheme="minorHAnsi" w:hAnsiTheme="minorHAnsi" w:cstheme="minorHAnsi"/>
        </w:rPr>
        <w:t>anche l’</w:t>
      </w:r>
      <w:r w:rsidR="00AF2867" w:rsidRPr="00CF0DFF">
        <w:rPr>
          <w:rFonts w:asciiTheme="minorHAnsi" w:hAnsiTheme="minorHAnsi" w:cstheme="minorHAnsi"/>
        </w:rPr>
        <w:t xml:space="preserve">avere ricevuto </w:t>
      </w:r>
      <w:r w:rsidR="00AF2867" w:rsidRPr="00CF0DFF">
        <w:rPr>
          <w:rFonts w:asciiTheme="minorHAnsi" w:hAnsiTheme="minorHAnsi" w:cstheme="minorHAnsi"/>
          <w:b/>
          <w:bCs/>
        </w:rPr>
        <w:t>da Dio la soluzione</w:t>
      </w:r>
      <w:r w:rsidR="00AF2867" w:rsidRPr="00CF0DFF">
        <w:rPr>
          <w:rFonts w:asciiTheme="minorHAnsi" w:hAnsiTheme="minorHAnsi" w:cstheme="minorHAnsi"/>
        </w:rPr>
        <w:t>.</w:t>
      </w:r>
    </w:p>
    <w:p w:rsidR="00AC7F86" w:rsidRPr="00CF0DFF" w:rsidRDefault="00AF2867" w:rsidP="00AF2867">
      <w:pPr>
        <w:spacing w:line="360" w:lineRule="auto"/>
        <w:rPr>
          <w:rFonts w:asciiTheme="minorHAnsi" w:hAnsiTheme="minorHAnsi" w:cstheme="minorHAnsi"/>
          <w:b/>
          <w:bCs/>
        </w:rPr>
      </w:pPr>
      <w:r w:rsidRPr="00CF0DFF">
        <w:rPr>
          <w:rFonts w:asciiTheme="minorHAnsi" w:hAnsiTheme="minorHAnsi" w:cstheme="minorHAnsi"/>
          <w:b/>
          <w:bCs/>
        </w:rPr>
        <w:t xml:space="preserve">- Il futuro dipenderà </w:t>
      </w:r>
    </w:p>
    <w:p w:rsidR="00FD12D1" w:rsidRDefault="00AC7F86" w:rsidP="00AF2867">
      <w:pPr>
        <w:spacing w:line="360" w:lineRule="auto"/>
        <w:rPr>
          <w:rFonts w:asciiTheme="minorHAnsi" w:hAnsiTheme="minorHAnsi" w:cstheme="minorHAnsi"/>
          <w:b/>
          <w:bCs/>
        </w:rPr>
      </w:pPr>
      <w:r w:rsidRPr="00CF0DFF">
        <w:rPr>
          <w:rFonts w:asciiTheme="minorHAnsi" w:hAnsiTheme="minorHAnsi" w:cstheme="minorHAnsi"/>
          <w:b/>
          <w:bCs/>
        </w:rPr>
        <w:t xml:space="preserve">+ </w:t>
      </w:r>
      <w:r w:rsidR="00FD12D1" w:rsidRPr="00CF0DFF">
        <w:rPr>
          <w:rFonts w:asciiTheme="minorHAnsi" w:hAnsiTheme="minorHAnsi" w:cstheme="minorHAnsi"/>
          <w:b/>
          <w:bCs/>
        </w:rPr>
        <w:t xml:space="preserve">dal chiudersi </w:t>
      </w:r>
      <w:r w:rsidR="00FD12D1" w:rsidRPr="00CF0DFF">
        <w:rPr>
          <w:rFonts w:asciiTheme="minorHAnsi" w:hAnsiTheme="minorHAnsi" w:cstheme="minorHAnsi"/>
        </w:rPr>
        <w:t xml:space="preserve">nel proprio particolare, nel proprio egoismo, </w:t>
      </w:r>
      <w:r w:rsidR="00FD12D1" w:rsidRPr="00CF0DFF">
        <w:rPr>
          <w:rFonts w:asciiTheme="minorHAnsi" w:hAnsiTheme="minorHAnsi" w:cstheme="minorHAnsi"/>
          <w:b/>
          <w:bCs/>
        </w:rPr>
        <w:t xml:space="preserve">nella ristrettezza di cuore, per cui continuo a dare quello che voglio e quando voglio </w:t>
      </w:r>
      <w:proofErr w:type="gramStart"/>
      <w:r w:rsidR="00FD12D1" w:rsidRPr="00CF0DFF">
        <w:rPr>
          <w:rFonts w:asciiTheme="minorHAnsi" w:hAnsiTheme="minorHAnsi" w:cstheme="minorHAnsi"/>
          <w:b/>
          <w:bCs/>
        </w:rPr>
        <w:t>IO</w:t>
      </w:r>
      <w:r w:rsidR="00FD12D1" w:rsidRPr="00CF0DFF">
        <w:rPr>
          <w:rFonts w:asciiTheme="minorHAnsi" w:hAnsiTheme="minorHAnsi" w:cstheme="minorHAnsi"/>
          <w:b/>
          <w:bCs/>
        </w:rPr>
        <w:t xml:space="preserve"> </w:t>
      </w:r>
      <w:r w:rsidR="00FD12D1">
        <w:rPr>
          <w:rFonts w:asciiTheme="minorHAnsi" w:hAnsiTheme="minorHAnsi" w:cstheme="minorHAnsi"/>
          <w:b/>
          <w:bCs/>
        </w:rPr>
        <w:t>;</w:t>
      </w:r>
      <w:proofErr w:type="gramEnd"/>
    </w:p>
    <w:p w:rsidR="00AF2867" w:rsidRPr="00CF0DFF" w:rsidRDefault="00AC7F86" w:rsidP="00AF2867">
      <w:pPr>
        <w:spacing w:line="360" w:lineRule="auto"/>
        <w:rPr>
          <w:rFonts w:asciiTheme="minorHAnsi" w:hAnsiTheme="minorHAnsi" w:cstheme="minorHAnsi"/>
          <w:b/>
          <w:bCs/>
        </w:rPr>
      </w:pPr>
      <w:r w:rsidRPr="00CF0DFF">
        <w:rPr>
          <w:rFonts w:asciiTheme="minorHAnsi" w:hAnsiTheme="minorHAnsi" w:cstheme="minorHAnsi"/>
        </w:rPr>
        <w:t xml:space="preserve">+ </w:t>
      </w:r>
      <w:r w:rsidR="00AF2867" w:rsidRPr="00CF0DFF">
        <w:rPr>
          <w:rFonts w:asciiTheme="minorHAnsi" w:hAnsiTheme="minorHAnsi" w:cstheme="minorHAnsi"/>
        </w:rPr>
        <w:t>o</w:t>
      </w:r>
      <w:r w:rsidR="00FD12D1">
        <w:rPr>
          <w:rFonts w:asciiTheme="minorHAnsi" w:hAnsiTheme="minorHAnsi" w:cstheme="minorHAnsi"/>
        </w:rPr>
        <w:t xml:space="preserve"> </w:t>
      </w:r>
      <w:r w:rsidR="00FD12D1" w:rsidRPr="00CF0DFF">
        <w:rPr>
          <w:rFonts w:asciiTheme="minorHAnsi" w:hAnsiTheme="minorHAnsi" w:cstheme="minorHAnsi"/>
          <w:b/>
          <w:bCs/>
        </w:rPr>
        <w:t>dal saper accogliere la proposta di Dio</w:t>
      </w:r>
      <w:r w:rsidR="00AF2867" w:rsidRPr="00CF0DFF">
        <w:rPr>
          <w:rFonts w:asciiTheme="minorHAnsi" w:hAnsiTheme="minorHAnsi" w:cstheme="minorHAnsi"/>
          <w:b/>
          <w:bCs/>
        </w:rPr>
        <w:t>.</w:t>
      </w:r>
    </w:p>
    <w:sectPr w:rsidR="00AF2867" w:rsidRPr="00CF0DFF" w:rsidSect="00F062EC"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867"/>
    <w:rsid w:val="003D346F"/>
    <w:rsid w:val="00432F03"/>
    <w:rsid w:val="004E7649"/>
    <w:rsid w:val="005C677E"/>
    <w:rsid w:val="007159EA"/>
    <w:rsid w:val="0087325F"/>
    <w:rsid w:val="00AC7F86"/>
    <w:rsid w:val="00AF2867"/>
    <w:rsid w:val="00AF5D72"/>
    <w:rsid w:val="00B54D43"/>
    <w:rsid w:val="00B55E7B"/>
    <w:rsid w:val="00CD2100"/>
    <w:rsid w:val="00CF0DFF"/>
    <w:rsid w:val="00F062EC"/>
    <w:rsid w:val="00F36DAE"/>
    <w:rsid w:val="00FD1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FB4CC"/>
  <w15:chartTrackingRefBased/>
  <w15:docId w15:val="{0802B3C2-F324-4B08-BC0D-C18AA9274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F2867"/>
    <w:pPr>
      <w:spacing w:after="0" w:line="240" w:lineRule="auto"/>
      <w:jc w:val="both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rsid w:val="00CF0DFF"/>
    <w:pPr>
      <w:spacing w:before="100" w:after="100"/>
      <w:jc w:val="left"/>
    </w:pPr>
    <w:rPr>
      <w:rFonts w:eastAsia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achiesa.it/bibbia.php?ricerca=citazione&amp;Cerca=Cerca&amp;Versione_CEI2008=3&amp;Versione_CEI74=1&amp;Versione_TILC=2&amp;VersettoOn=1&amp;Citazione=Gv%2014,1-12" TargetMode="External"/><Relationship Id="rId5" Type="http://schemas.openxmlformats.org/officeDocument/2006/relationships/hyperlink" Target="http://www.lachiesa.it/bibbia.php?ricerca=citazione&amp;Cerca=Cerca&amp;Versione_CEI2008=3&amp;Versione_CEI74=1&amp;Versione_TILC=2&amp;VersettoOn=1&amp;Citazione=1Pt%202,4-9" TargetMode="External"/><Relationship Id="rId4" Type="http://schemas.openxmlformats.org/officeDocument/2006/relationships/hyperlink" Target="http://www.lachiesa.it/bibbia.php?ricerca=citazione&amp;Cerca=Cerca&amp;Versione_CEI2008=3&amp;Versione_CEI74=1&amp;Versione_TILC=2&amp;VersettoOn=1&amp;Citazione=At%206,1-7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2023-05-06T06:28:00Z</cp:lastPrinted>
  <dcterms:created xsi:type="dcterms:W3CDTF">2023-05-05T05:18:00Z</dcterms:created>
  <dcterms:modified xsi:type="dcterms:W3CDTF">2023-05-06T06:30:00Z</dcterms:modified>
</cp:coreProperties>
</file>